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C0" w:rsidRPr="00B34BC0" w:rsidRDefault="00B34BC0" w:rsidP="00D170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4654AC">
        <w:rPr>
          <w:rFonts w:cs="TimesNewRomanPS-BoldItalicMT"/>
          <w:b/>
          <w:bCs/>
          <w:iCs/>
          <w:sz w:val="24"/>
          <w:szCs w:val="24"/>
        </w:rPr>
        <w:t xml:space="preserve">Barbara </w:t>
      </w:r>
      <w:proofErr w:type="spellStart"/>
      <w:r w:rsidRPr="004654AC">
        <w:rPr>
          <w:rFonts w:cs="TimesNewRomanPS-BoldItalicMT"/>
          <w:b/>
          <w:bCs/>
          <w:iCs/>
          <w:sz w:val="24"/>
          <w:szCs w:val="24"/>
        </w:rPr>
        <w:t>Sadowska</w:t>
      </w:r>
      <w:proofErr w:type="spellEnd"/>
      <w:r w:rsidRPr="004654AC">
        <w:rPr>
          <w:rFonts w:cs="TimesNewRomanPS-BoldItalicMT"/>
          <w:b/>
          <w:bCs/>
          <w:iCs/>
          <w:sz w:val="24"/>
          <w:szCs w:val="24"/>
        </w:rPr>
        <w:t xml:space="preserve"> </w:t>
      </w:r>
      <w:r>
        <w:rPr>
          <w:rFonts w:cs="TimesNewRomanPS-BoldItalicMT"/>
          <w:b/>
          <w:bCs/>
          <w:iCs/>
          <w:sz w:val="24"/>
          <w:szCs w:val="24"/>
        </w:rPr>
        <w:t xml:space="preserve"> a </w:t>
      </w:r>
      <w:r w:rsidR="004046AF" w:rsidRPr="00B34BC0">
        <w:rPr>
          <w:rFonts w:cs="Arial"/>
          <w:b/>
          <w:sz w:val="24"/>
          <w:szCs w:val="24"/>
        </w:rPr>
        <w:t xml:space="preserve">Nadácia Vzájomnej pomoci " </w:t>
      </w:r>
      <w:proofErr w:type="spellStart"/>
      <w:r w:rsidR="004046AF" w:rsidRPr="00B34BC0">
        <w:rPr>
          <w:rFonts w:cs="Arial"/>
          <w:b/>
          <w:sz w:val="24"/>
          <w:szCs w:val="24"/>
        </w:rPr>
        <w:t>Barka</w:t>
      </w:r>
      <w:proofErr w:type="spellEnd"/>
      <w:r w:rsidR="004046AF" w:rsidRPr="00B34BC0">
        <w:rPr>
          <w:rFonts w:cs="Arial"/>
          <w:b/>
          <w:sz w:val="24"/>
          <w:szCs w:val="24"/>
        </w:rPr>
        <w:t xml:space="preserve"> " </w:t>
      </w:r>
    </w:p>
    <w:p w:rsidR="00B34BC0" w:rsidRDefault="00B34BC0" w:rsidP="00D170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4046AF" w:rsidRPr="004654AC" w:rsidRDefault="001E637D" w:rsidP="00D170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34BC0">
        <w:rPr>
          <w:rFonts w:cs="Arial"/>
          <w:b/>
          <w:sz w:val="24"/>
          <w:szCs w:val="24"/>
        </w:rPr>
        <w:t xml:space="preserve">Nadácia Vzájomnej pomoci " </w:t>
      </w:r>
      <w:proofErr w:type="spellStart"/>
      <w:r w:rsidRPr="00B34BC0">
        <w:rPr>
          <w:rFonts w:cs="Arial"/>
          <w:b/>
          <w:sz w:val="24"/>
          <w:szCs w:val="24"/>
        </w:rPr>
        <w:t>Barka</w:t>
      </w:r>
      <w:proofErr w:type="spellEnd"/>
      <w:r w:rsidRPr="00B34BC0">
        <w:rPr>
          <w:rFonts w:cs="Arial"/>
          <w:b/>
          <w:sz w:val="24"/>
          <w:szCs w:val="24"/>
        </w:rPr>
        <w:t xml:space="preserve"> " </w:t>
      </w:r>
      <w:r w:rsidR="004046AF" w:rsidRPr="004654AC">
        <w:rPr>
          <w:rFonts w:cs="Arial"/>
          <w:sz w:val="24"/>
          <w:szCs w:val="24"/>
        </w:rPr>
        <w:t xml:space="preserve">bola vytvorená ako reakcia na rastúce sociálne problémy prechodného obdobia . </w:t>
      </w:r>
      <w:r w:rsidR="004046AF" w:rsidRPr="004654AC">
        <w:rPr>
          <w:rFonts w:cs="Arial"/>
          <w:b/>
          <w:sz w:val="24"/>
          <w:szCs w:val="24"/>
        </w:rPr>
        <w:t xml:space="preserve">Barbara a </w:t>
      </w:r>
      <w:proofErr w:type="spellStart"/>
      <w:r w:rsidR="004046AF" w:rsidRPr="004654AC">
        <w:rPr>
          <w:rFonts w:cs="Arial"/>
          <w:b/>
          <w:sz w:val="24"/>
          <w:szCs w:val="24"/>
        </w:rPr>
        <w:t>Tomasz</w:t>
      </w:r>
      <w:proofErr w:type="spellEnd"/>
      <w:r w:rsidR="004046AF" w:rsidRPr="004654AC">
        <w:rPr>
          <w:rFonts w:cs="Arial"/>
          <w:b/>
          <w:sz w:val="24"/>
          <w:szCs w:val="24"/>
        </w:rPr>
        <w:t xml:space="preserve"> </w:t>
      </w:r>
      <w:proofErr w:type="spellStart"/>
      <w:r w:rsidR="004046AF" w:rsidRPr="004654AC">
        <w:rPr>
          <w:rFonts w:cs="Arial"/>
          <w:b/>
          <w:sz w:val="24"/>
          <w:szCs w:val="24"/>
        </w:rPr>
        <w:t>Sadowski</w:t>
      </w:r>
      <w:proofErr w:type="spellEnd"/>
      <w:r w:rsidR="004046AF" w:rsidRPr="004654AC">
        <w:rPr>
          <w:rFonts w:cs="Arial"/>
          <w:sz w:val="24"/>
          <w:szCs w:val="24"/>
        </w:rPr>
        <w:t xml:space="preserve"> chceli vytvoriť prostredie , v kto</w:t>
      </w:r>
      <w:r w:rsidR="004654AC" w:rsidRPr="004654AC">
        <w:rPr>
          <w:rFonts w:cs="Arial"/>
          <w:sz w:val="24"/>
          <w:szCs w:val="24"/>
        </w:rPr>
        <w:t>rom</w:t>
      </w:r>
      <w:r w:rsidR="004046AF" w:rsidRPr="004654AC">
        <w:rPr>
          <w:rFonts w:cs="Arial"/>
          <w:sz w:val="24"/>
          <w:szCs w:val="24"/>
        </w:rPr>
        <w:t xml:space="preserve"> " zabudnutí a nepotrební " členovia poľskej spoločnosti budú mať príležitosť riadne žiť a rozvíjať sa. Táto misia </w:t>
      </w:r>
      <w:proofErr w:type="spellStart"/>
      <w:r w:rsidR="004046AF" w:rsidRPr="004654AC">
        <w:rPr>
          <w:rFonts w:cs="Arial"/>
          <w:sz w:val="24"/>
          <w:szCs w:val="24"/>
        </w:rPr>
        <w:t>Bark</w:t>
      </w:r>
      <w:r w:rsidR="004654AC" w:rsidRPr="004654AC">
        <w:rPr>
          <w:rFonts w:cs="Arial"/>
          <w:sz w:val="24"/>
          <w:szCs w:val="24"/>
        </w:rPr>
        <w:t>y</w:t>
      </w:r>
      <w:proofErr w:type="spellEnd"/>
      <w:r w:rsidR="004046AF" w:rsidRPr="004654AC">
        <w:rPr>
          <w:rFonts w:cs="Arial"/>
          <w:sz w:val="24"/>
          <w:szCs w:val="24"/>
        </w:rPr>
        <w:t xml:space="preserve"> viedla k vytvoreniu alternatívneho programu , ktorý združuje ľudí z </w:t>
      </w:r>
      <w:proofErr w:type="spellStart"/>
      <w:r w:rsidR="004046AF" w:rsidRPr="004654AC">
        <w:rPr>
          <w:rFonts w:cs="Arial"/>
          <w:sz w:val="24"/>
          <w:szCs w:val="24"/>
        </w:rPr>
        <w:t>marginalizovaných</w:t>
      </w:r>
      <w:proofErr w:type="spellEnd"/>
      <w:r w:rsidR="004046AF" w:rsidRPr="004654AC">
        <w:rPr>
          <w:rFonts w:cs="Arial"/>
          <w:sz w:val="24"/>
          <w:szCs w:val="24"/>
        </w:rPr>
        <w:t xml:space="preserve"> skupín  a umožní im znovu vybudovať svoje životy , nadobudnúť odborné zručnosti a postaviť sa na nohy. </w:t>
      </w:r>
      <w:r w:rsidR="004046AF" w:rsidRPr="004654AC">
        <w:rPr>
          <w:rFonts w:cs="Arial"/>
          <w:b/>
          <w:sz w:val="24"/>
          <w:szCs w:val="24"/>
        </w:rPr>
        <w:t>Barbara a Tomáš nevytvorili nejaké zariadenie, ale jednoducho otvorili svoju rodinu a začali žiť v širokom spoločenstve spolu so zabudnutými a nepotrebnými. A z tohto v</w:t>
      </w:r>
      <w:r w:rsidR="004654AC" w:rsidRPr="004654AC">
        <w:rPr>
          <w:rFonts w:cs="Arial"/>
          <w:b/>
          <w:sz w:val="24"/>
          <w:szCs w:val="24"/>
        </w:rPr>
        <w:t>y</w:t>
      </w:r>
      <w:r w:rsidR="004046AF" w:rsidRPr="004654AC">
        <w:rPr>
          <w:rFonts w:cs="Arial"/>
          <w:b/>
          <w:sz w:val="24"/>
          <w:szCs w:val="24"/>
        </w:rPr>
        <w:t>rástlo krásne dielo.</w:t>
      </w:r>
    </w:p>
    <w:p w:rsidR="004046AF" w:rsidRPr="004654AC" w:rsidRDefault="004046AF" w:rsidP="00D170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D1703C" w:rsidRPr="004654AC" w:rsidRDefault="00D1703C" w:rsidP="00D1703C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24"/>
          <w:szCs w:val="24"/>
        </w:rPr>
      </w:pPr>
      <w:r w:rsidRPr="004654AC">
        <w:rPr>
          <w:rFonts w:cs="TimesNewRomanPS-BoldItalicMT"/>
          <w:b/>
          <w:bCs/>
          <w:iCs/>
          <w:sz w:val="24"/>
          <w:szCs w:val="24"/>
        </w:rPr>
        <w:t xml:space="preserve">Barbara </w:t>
      </w:r>
      <w:proofErr w:type="spellStart"/>
      <w:r w:rsidRPr="004654AC">
        <w:rPr>
          <w:rFonts w:cs="TimesNewRomanPS-BoldItalicMT"/>
          <w:b/>
          <w:bCs/>
          <w:iCs/>
          <w:sz w:val="24"/>
          <w:szCs w:val="24"/>
        </w:rPr>
        <w:t>Sadowska</w:t>
      </w:r>
      <w:proofErr w:type="spellEnd"/>
      <w:r w:rsidRPr="004654AC">
        <w:rPr>
          <w:rFonts w:cs="TimesNewRomanPS-BoldItalicMT"/>
          <w:b/>
          <w:bCs/>
          <w:iCs/>
          <w:sz w:val="24"/>
          <w:szCs w:val="24"/>
        </w:rPr>
        <w:t xml:space="preserve"> </w:t>
      </w:r>
      <w:r w:rsidRPr="004654AC">
        <w:rPr>
          <w:rFonts w:cs="TimesNewRomanPS-ItalicMT"/>
          <w:iCs/>
          <w:sz w:val="24"/>
          <w:szCs w:val="24"/>
        </w:rPr>
        <w:t xml:space="preserve">je psychologička, viceprezidentka a spoluzakladateľka Nadácie </w:t>
      </w:r>
      <w:proofErr w:type="spellStart"/>
      <w:r w:rsidRPr="004654AC">
        <w:rPr>
          <w:rFonts w:cs="TimesNewRomanPS-ItalicMT"/>
          <w:iCs/>
          <w:sz w:val="24"/>
          <w:szCs w:val="24"/>
        </w:rPr>
        <w:t>Barka</w:t>
      </w:r>
      <w:proofErr w:type="spellEnd"/>
      <w:r w:rsidRPr="004654AC">
        <w:rPr>
          <w:rFonts w:cs="TimesNewRomanPS-ItalicMT"/>
          <w:iCs/>
          <w:sz w:val="24"/>
          <w:szCs w:val="24"/>
        </w:rPr>
        <w:t>.</w:t>
      </w:r>
    </w:p>
    <w:p w:rsidR="000A04D7" w:rsidRDefault="00D1703C" w:rsidP="00D1703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4654AC">
        <w:rPr>
          <w:rFonts w:cs="TimesNewRomanPS-ItalicMT"/>
          <w:iCs/>
          <w:sz w:val="24"/>
          <w:szCs w:val="24"/>
        </w:rPr>
        <w:t xml:space="preserve">V roku 1989 stála pri zrode prvých zariadení Nadácie </w:t>
      </w:r>
      <w:proofErr w:type="spellStart"/>
      <w:r w:rsidRPr="004654AC">
        <w:rPr>
          <w:rFonts w:cs="TimesNewRomanPS-ItalicMT"/>
          <w:iCs/>
          <w:sz w:val="24"/>
          <w:szCs w:val="24"/>
        </w:rPr>
        <w:t>Barka</w:t>
      </w:r>
      <w:proofErr w:type="spellEnd"/>
      <w:r w:rsidRPr="004654AC">
        <w:rPr>
          <w:rFonts w:cs="TimesNewRomanPS-ItalicMT"/>
          <w:iCs/>
          <w:sz w:val="24"/>
          <w:szCs w:val="24"/>
        </w:rPr>
        <w:t xml:space="preserve">. V rokoch 2004 až 2006 pôsobila ako riaditeľka centra Integrácie v Poznani, v rokoch 2006 až 2008 ako koordinátorka  programu </w:t>
      </w:r>
      <w:proofErr w:type="spellStart"/>
      <w:r w:rsidRPr="004654AC">
        <w:rPr>
          <w:rFonts w:cs="TimesNewRomanPS-ItalicMT"/>
          <w:iCs/>
          <w:sz w:val="24"/>
          <w:szCs w:val="24"/>
        </w:rPr>
        <w:t>Equal</w:t>
      </w:r>
      <w:proofErr w:type="spellEnd"/>
      <w:r w:rsidRPr="004654AC">
        <w:rPr>
          <w:rFonts w:cs="TimesNewRomanPS-ItalicMT"/>
          <w:iCs/>
          <w:sz w:val="24"/>
          <w:szCs w:val="24"/>
        </w:rPr>
        <w:t xml:space="preserve"> „Spoločná ekonomika v praxi“, od roku 2009 buduje partnerstvá určené pre  integráciu ľudí bez domova. Od roku 2002 pôsobí tiež ako odborníčka v sieti odborníkov pri  nadácii </w:t>
      </w:r>
      <w:proofErr w:type="spellStart"/>
      <w:r w:rsidRPr="004654AC">
        <w:rPr>
          <w:rFonts w:cs="TimesNewRomanPS-ItalicMT"/>
          <w:iCs/>
          <w:sz w:val="24"/>
          <w:szCs w:val="24"/>
        </w:rPr>
        <w:t>Lausa</w:t>
      </w:r>
      <w:proofErr w:type="spellEnd"/>
      <w:r w:rsidRPr="004654AC">
        <w:rPr>
          <w:rFonts w:cs="TimesNewRomanPS-ItalicMT"/>
          <w:iCs/>
          <w:sz w:val="24"/>
          <w:szCs w:val="24"/>
        </w:rPr>
        <w:t xml:space="preserve"> </w:t>
      </w:r>
      <w:proofErr w:type="spellStart"/>
      <w:r w:rsidRPr="004654AC">
        <w:rPr>
          <w:rFonts w:cs="TimesNewRomanPS-ItalicMT"/>
          <w:iCs/>
          <w:sz w:val="24"/>
          <w:szCs w:val="24"/>
        </w:rPr>
        <w:t>Schwaba</w:t>
      </w:r>
      <w:proofErr w:type="spellEnd"/>
      <w:r w:rsidRPr="004654AC">
        <w:rPr>
          <w:rFonts w:cs="TimesNewRomanPS-ItalicMT"/>
          <w:iCs/>
          <w:sz w:val="24"/>
          <w:szCs w:val="24"/>
        </w:rPr>
        <w:t xml:space="preserve">/svetového ekonomického fóra (Švajčiarsko) a od roku 2006 pracuje  ako šéfredaktorka pouličného časopisu </w:t>
      </w:r>
      <w:proofErr w:type="spellStart"/>
      <w:r w:rsidRPr="004654AC">
        <w:rPr>
          <w:rFonts w:cs="TimesNewRomanPS-ItalicMT"/>
          <w:iCs/>
          <w:sz w:val="24"/>
          <w:szCs w:val="24"/>
        </w:rPr>
        <w:t>Gazeta.</w:t>
      </w:r>
      <w:r w:rsidRPr="004654AC">
        <w:rPr>
          <w:rFonts w:cs="TimesNewRomanPSMT"/>
          <w:sz w:val="24"/>
          <w:szCs w:val="24"/>
        </w:rPr>
        <w:t>uá</w:t>
      </w:r>
      <w:proofErr w:type="spellEnd"/>
      <w:r w:rsidRPr="004654AC">
        <w:rPr>
          <w:rFonts w:cs="TimesNewRomanPSMT"/>
          <w:sz w:val="24"/>
          <w:szCs w:val="24"/>
        </w:rPr>
        <w:t xml:space="preserve"> charakteristika/osnova príspevku Predstaví organizáciu </w:t>
      </w:r>
      <w:proofErr w:type="spellStart"/>
      <w:r w:rsidRPr="004654AC">
        <w:rPr>
          <w:rFonts w:cs="TimesNewRomanPSMT"/>
          <w:sz w:val="24"/>
          <w:szCs w:val="24"/>
        </w:rPr>
        <w:t>Barka</w:t>
      </w:r>
      <w:proofErr w:type="spellEnd"/>
      <w:r w:rsidRPr="004654AC">
        <w:rPr>
          <w:rFonts w:cs="TimesNewRomanPSMT"/>
          <w:sz w:val="24"/>
          <w:szCs w:val="24"/>
        </w:rPr>
        <w:t xml:space="preserve">, jej aktivity a pozadie, na ktorom vyrástla obrovská sieť zariadení a služieb určených na pracovnú aj sociálnu integráciu ľudí bez  domova. Nadácia </w:t>
      </w:r>
      <w:proofErr w:type="spellStart"/>
      <w:r w:rsidRPr="004654AC">
        <w:rPr>
          <w:rFonts w:cs="TimesNewRomanPSMT"/>
          <w:sz w:val="24"/>
          <w:szCs w:val="24"/>
        </w:rPr>
        <w:t>Barka</w:t>
      </w:r>
      <w:proofErr w:type="spellEnd"/>
      <w:r w:rsidRPr="004654AC">
        <w:rPr>
          <w:rFonts w:cs="TimesNewRomanPSMT"/>
          <w:sz w:val="24"/>
          <w:szCs w:val="24"/>
        </w:rPr>
        <w:t xml:space="preserve"> má bohaté skúsenosti s pracovnými programami v poľnohospodárstve, stavebníctve, aj sociálnych družstvách. V Poľsku, ale aj v zahraničí  (Írsku, Anglicku, Nemecku, Holandsku, Francúzsku, aj v Afrike) spravuje 200 sociálnych  družstiev, 3 sociálne podniky, 3 firmy, 80 centier sociálnej integrácie, 6 centier sociálnej  ekonomiky, 12 </w:t>
      </w:r>
      <w:proofErr w:type="spellStart"/>
      <w:r w:rsidRPr="004654AC">
        <w:rPr>
          <w:rFonts w:cs="TimesNewRomanPSMT"/>
          <w:sz w:val="24"/>
          <w:szCs w:val="24"/>
        </w:rPr>
        <w:t>komunitných</w:t>
      </w:r>
      <w:proofErr w:type="spellEnd"/>
      <w:r w:rsidRPr="004654AC">
        <w:rPr>
          <w:rFonts w:cs="TimesNewRomanPSMT"/>
          <w:sz w:val="24"/>
          <w:szCs w:val="24"/>
        </w:rPr>
        <w:t xml:space="preserve"> domov so 750 miestami pre ľudí bez domova, 20 nových  asociácií, ktoré prevádzkujú rôzne ekonomické činnosti a 32 sociálnych domov určených ako  posledný krok na integráciu ľudí bez domova.</w:t>
      </w:r>
    </w:p>
    <w:p w:rsidR="00B34BC0" w:rsidRDefault="00B34BC0" w:rsidP="00D1703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B34BC0" w:rsidRPr="00B34BC0" w:rsidRDefault="00B34BC0" w:rsidP="00B34BC0">
      <w:pPr>
        <w:rPr>
          <w:i/>
        </w:rPr>
      </w:pPr>
      <w:r>
        <w:br/>
      </w:r>
      <w:r w:rsidRPr="00B34BC0">
        <w:rPr>
          <w:i/>
        </w:rPr>
        <w:t xml:space="preserve">Nadácia </w:t>
      </w:r>
      <w:proofErr w:type="spellStart"/>
      <w:r w:rsidRPr="00B34BC0">
        <w:rPr>
          <w:i/>
        </w:rPr>
        <w:t>Barka</w:t>
      </w:r>
      <w:proofErr w:type="spellEnd"/>
      <w:r w:rsidRPr="00B34BC0">
        <w:rPr>
          <w:i/>
        </w:rPr>
        <w:t xml:space="preserve"> je nezisková organizácia , ktorej cieľom je dôstojný život </w:t>
      </w:r>
      <w:proofErr w:type="spellStart"/>
      <w:r w:rsidRPr="00B34BC0">
        <w:rPr>
          <w:i/>
        </w:rPr>
        <w:t>marginalizovaných</w:t>
      </w:r>
      <w:proofErr w:type="spellEnd"/>
      <w:r w:rsidRPr="00B34BC0">
        <w:rPr>
          <w:i/>
        </w:rPr>
        <w:t xml:space="preserve"> sociálnych skupín. Vytvorením svojpomocných programov , vzdelávaním, rozvojom obchodu prispieva k  rozvoju občianskej spoločnosti, a to najmä v krajinách , ktoré nedávno vstúpili do EÚ a krajinám, ktoré obnovili svoju  nezávislosť, Nadácia </w:t>
      </w:r>
      <w:proofErr w:type="spellStart"/>
      <w:r w:rsidRPr="00B34BC0">
        <w:rPr>
          <w:i/>
        </w:rPr>
        <w:t>Barka</w:t>
      </w:r>
      <w:proofErr w:type="spellEnd"/>
      <w:r w:rsidRPr="00B34BC0">
        <w:rPr>
          <w:i/>
        </w:rPr>
        <w:t xml:space="preserve"> poskytuje možnosť obnoviť život .</w:t>
      </w:r>
      <w:r w:rsidRPr="00B34BC0">
        <w:rPr>
          <w:i/>
        </w:rPr>
        <w:br/>
      </w:r>
      <w:r w:rsidRPr="00B34BC0">
        <w:rPr>
          <w:i/>
        </w:rPr>
        <w:br/>
        <w:t>Ciele nadácie</w:t>
      </w:r>
      <w:r w:rsidRPr="00B34BC0">
        <w:rPr>
          <w:i/>
        </w:rPr>
        <w:br/>
        <w:t xml:space="preserve">Nadácia si kladie za cieľ vytvoriť systém podpory, ktorý pomáha pri integrácii sociálne  vylúčených skupín, ktorá predstavuje  ročne asi 5 000 osôb ( toto číslo sa stále zvyšuje ) . Hlavným cieľom programu rozvoja </w:t>
      </w:r>
      <w:proofErr w:type="spellStart"/>
      <w:r w:rsidRPr="00B34BC0">
        <w:rPr>
          <w:i/>
        </w:rPr>
        <w:t>Barka</w:t>
      </w:r>
      <w:proofErr w:type="spellEnd"/>
      <w:r w:rsidRPr="00B34BC0">
        <w:rPr>
          <w:i/>
        </w:rPr>
        <w:t xml:space="preserve"> nadácie je vytvárať aktívne formy sociálnej pomoci v Poľsku . Ale dopyt po vedomostiach a podnikateľských modeloch  sa v posledných rokoch zvyšuje a teraz sa nadácia rozšírila do Európy .</w:t>
      </w:r>
      <w:r w:rsidRPr="00B34BC0">
        <w:rPr>
          <w:i/>
        </w:rPr>
        <w:br/>
      </w:r>
      <w:r w:rsidRPr="00B34BC0">
        <w:rPr>
          <w:i/>
        </w:rPr>
        <w:br/>
        <w:t xml:space="preserve">Aktivity </w:t>
      </w:r>
      <w:proofErr w:type="spellStart"/>
      <w:r w:rsidRPr="00B34BC0">
        <w:rPr>
          <w:i/>
        </w:rPr>
        <w:t>Barky</w:t>
      </w:r>
      <w:proofErr w:type="spellEnd"/>
      <w:r w:rsidRPr="00B34BC0">
        <w:rPr>
          <w:i/>
        </w:rPr>
        <w:t xml:space="preserve"> začali v roku 1989 v Poľsku . V tej dobe nadácia neustále rástla a v posledných rokoch  pracuje  v niekoľkých oblastiach , medzi ktoré patrí : sociálna práca , sociálne bývanie , školstvo / vzdelávanie , školenia , príprava zamestnancov verejných inštitúcií a organizácií , sociálne podnikanie, družstvá, stravovanie , záhradníctvo , </w:t>
      </w:r>
      <w:proofErr w:type="spellStart"/>
      <w:r w:rsidRPr="00B34BC0">
        <w:rPr>
          <w:i/>
        </w:rPr>
        <w:t>atď</w:t>
      </w:r>
      <w:proofErr w:type="spellEnd"/>
      <w:r w:rsidRPr="00B34BC0">
        <w:rPr>
          <w:i/>
        </w:rPr>
        <w:t xml:space="preserve"> . Nadácia </w:t>
      </w:r>
      <w:proofErr w:type="spellStart"/>
      <w:r w:rsidRPr="00B34BC0">
        <w:rPr>
          <w:i/>
        </w:rPr>
        <w:t>Barka</w:t>
      </w:r>
      <w:proofErr w:type="spellEnd"/>
      <w:r w:rsidRPr="00B34BC0">
        <w:rPr>
          <w:i/>
        </w:rPr>
        <w:t xml:space="preserve"> zohrala významnú úlohu v rozvoji sociálnych programov v Poľsku a je zapojená tiež v rade projektoch v rámci Európskej únie .</w:t>
      </w:r>
      <w:r w:rsidRPr="00B34BC0">
        <w:rPr>
          <w:i/>
        </w:rPr>
        <w:br/>
      </w:r>
    </w:p>
    <w:p w:rsidR="00B34BC0" w:rsidRPr="00B34BC0" w:rsidRDefault="00B34BC0" w:rsidP="00B34BC0">
      <w:pPr>
        <w:rPr>
          <w:i/>
        </w:rPr>
      </w:pPr>
      <w:r w:rsidRPr="00B34BC0">
        <w:rPr>
          <w:i/>
        </w:rPr>
        <w:lastRenderedPageBreak/>
        <w:t xml:space="preserve"> Program Spoločenstva je prvý a základný program Nadácie </w:t>
      </w:r>
      <w:proofErr w:type="spellStart"/>
      <w:r w:rsidRPr="00B34BC0">
        <w:rPr>
          <w:i/>
        </w:rPr>
        <w:t>Barka</w:t>
      </w:r>
      <w:proofErr w:type="spellEnd"/>
      <w:r w:rsidRPr="00B34BC0">
        <w:rPr>
          <w:i/>
        </w:rPr>
        <w:t xml:space="preserve">. Spoločenstvo spája ľudí, bez ohľadu na vek a pohlavie , ktorí sa ocitli v rôznych životných krízach : vysťahované rodiny , matky </w:t>
      </w:r>
      <w:proofErr w:type="spellStart"/>
      <w:r w:rsidRPr="00B34BC0">
        <w:rPr>
          <w:i/>
        </w:rPr>
        <w:t>samoživiteľky</w:t>
      </w:r>
      <w:proofErr w:type="spellEnd"/>
      <w:r w:rsidRPr="00B34BC0">
        <w:rPr>
          <w:i/>
        </w:rPr>
        <w:t xml:space="preserve"> , ľudia z detských domovov , psychiatrických liečební , väzníc, a mnoho ďalších ľudí postihnutých </w:t>
      </w:r>
      <w:proofErr w:type="spellStart"/>
      <w:r w:rsidRPr="00B34BC0">
        <w:rPr>
          <w:i/>
        </w:rPr>
        <w:t>bezdomovectvom</w:t>
      </w:r>
      <w:proofErr w:type="spellEnd"/>
      <w:r w:rsidRPr="00B34BC0">
        <w:rPr>
          <w:i/>
        </w:rPr>
        <w:t xml:space="preserve"> a chudobou.</w:t>
      </w:r>
      <w:r w:rsidRPr="00B34BC0">
        <w:rPr>
          <w:i/>
        </w:rPr>
        <w:br/>
      </w:r>
      <w:r w:rsidRPr="00B34BC0">
        <w:rPr>
          <w:i/>
        </w:rPr>
        <w:br/>
        <w:t xml:space="preserve">Spoločenstvo všeobecne neprekročí 25 ľudí . Taký malý počet ľudí, aby sa mohli nadviazať sociálne väzby . Každá osoba môže byť prínosom pre ostatných . Domy spoločenstiev fungujú  na základe dlhoročnej tradície , ktorá hovorí o osobnom rozvoji , </w:t>
      </w:r>
      <w:proofErr w:type="spellStart"/>
      <w:r w:rsidRPr="00B34BC0">
        <w:rPr>
          <w:i/>
        </w:rPr>
        <w:t>komunitnom</w:t>
      </w:r>
      <w:proofErr w:type="spellEnd"/>
      <w:r w:rsidRPr="00B34BC0">
        <w:rPr>
          <w:i/>
        </w:rPr>
        <w:t xml:space="preserve"> rozvoji , o abstinencii od alkoholu, rešpekte k súkromnému vlastníctvu , zákaze násilia . </w:t>
      </w:r>
      <w:r w:rsidRPr="00B34BC0">
        <w:rPr>
          <w:i/>
        </w:rPr>
        <w:br/>
        <w:t xml:space="preserve">Komunita sa schádza  k spoločnému stolu , kde sa hovorí o  každodennom živote , problémoch , radostiach a </w:t>
      </w:r>
      <w:proofErr w:type="spellStart"/>
      <w:r w:rsidRPr="00B34BC0">
        <w:rPr>
          <w:i/>
        </w:rPr>
        <w:t>trápeniah</w:t>
      </w:r>
      <w:proofErr w:type="spellEnd"/>
      <w:r w:rsidRPr="00B34BC0">
        <w:rPr>
          <w:i/>
        </w:rPr>
        <w:t xml:space="preserve"> ľudí . Model spoločenstva pripomína viacgeneračnú rodinu . Spoločenstvo je definované ako miesto na " život a prácu " navyše je tu sociálny aspekt -  každý snaží mať svoj </w:t>
      </w:r>
      <w:r w:rsidRPr="00B34BC0">
        <w:rPr>
          <w:rFonts w:hAnsi="Cambria Math" w:cs="Cambria Math"/>
          <w:i/>
        </w:rPr>
        <w:t>​​</w:t>
      </w:r>
      <w:r w:rsidRPr="00B34BC0">
        <w:rPr>
          <w:rFonts w:cs="Calibri"/>
          <w:i/>
        </w:rPr>
        <w:t>vlastný hospodársky program , aby bol ekonomicky</w:t>
      </w:r>
      <w:r w:rsidRPr="00B34BC0">
        <w:rPr>
          <w:i/>
        </w:rPr>
        <w:t xml:space="preserve"> nezávislý . Sú to zvyčajne malé </w:t>
      </w:r>
      <w:proofErr w:type="spellStart"/>
      <w:r w:rsidRPr="00B34BC0">
        <w:rPr>
          <w:i/>
        </w:rPr>
        <w:t>ekofarmy</w:t>
      </w:r>
      <w:proofErr w:type="spellEnd"/>
      <w:r w:rsidRPr="00B34BC0">
        <w:rPr>
          <w:i/>
        </w:rPr>
        <w:t xml:space="preserve"> .</w:t>
      </w:r>
      <w:r w:rsidRPr="00B34BC0">
        <w:rPr>
          <w:i/>
        </w:rPr>
        <w:br/>
      </w:r>
      <w:r w:rsidRPr="00B34BC0">
        <w:rPr>
          <w:i/>
        </w:rPr>
        <w:br/>
        <w:t>Spoločenstvá sú jednak miestne komunity ľudí žijúcich v spoločenstve dlhú dobu a sú  založený na princípe sociálnej solidarity a vzájomnej pomoci nastaviť do nových priestorov .</w:t>
      </w:r>
      <w:r w:rsidRPr="00B34BC0">
        <w:rPr>
          <w:i/>
        </w:rPr>
        <w:br/>
      </w:r>
      <w:r w:rsidRPr="00B34BC0">
        <w:rPr>
          <w:i/>
        </w:rPr>
        <w:br/>
        <w:t>V Spoločenstve ľudia trávia obdobie, v ktorom sa riešia problémy so závislosťou ( v spolupráci s odborníkmi) , a osvojujú si zručnosti v skupine a miestnej komunity , a predovšetkým komunita je pre nich miesto " na zakorenenie " .</w:t>
      </w:r>
      <w:r w:rsidRPr="00B34BC0">
        <w:rPr>
          <w:i/>
        </w:rPr>
        <w:br/>
      </w:r>
      <w:r w:rsidRPr="00B34BC0">
        <w:rPr>
          <w:i/>
        </w:rPr>
        <w:br/>
        <w:t xml:space="preserve">V Poznani Nadácia </w:t>
      </w:r>
      <w:proofErr w:type="spellStart"/>
      <w:r w:rsidRPr="00B34BC0">
        <w:rPr>
          <w:i/>
        </w:rPr>
        <w:t>Barka</w:t>
      </w:r>
      <w:proofErr w:type="spellEnd"/>
      <w:r w:rsidRPr="00B34BC0">
        <w:rPr>
          <w:i/>
        </w:rPr>
        <w:t xml:space="preserve"> prevádzkuje ubytovne , ktoré , vzhľadom na svoju veľkosť nie sú striktne takýmto spoločenstvom , ale cieľom je , aby v ich fungovaní bolo mnoho prvkov </w:t>
      </w:r>
      <w:proofErr w:type="spellStart"/>
      <w:r w:rsidRPr="00B34BC0">
        <w:rPr>
          <w:i/>
        </w:rPr>
        <w:t>komunitného</w:t>
      </w:r>
      <w:proofErr w:type="spellEnd"/>
      <w:r w:rsidRPr="00B34BC0">
        <w:rPr>
          <w:i/>
        </w:rPr>
        <w:t xml:space="preserve"> života .</w:t>
      </w:r>
      <w:r w:rsidRPr="00B34BC0">
        <w:rPr>
          <w:i/>
        </w:rPr>
        <w:br/>
      </w:r>
      <w:r w:rsidRPr="00B34BC0">
        <w:rPr>
          <w:i/>
        </w:rPr>
        <w:br/>
        <w:t xml:space="preserve">Prvky </w:t>
      </w:r>
      <w:proofErr w:type="spellStart"/>
      <w:r w:rsidRPr="00B34BC0">
        <w:rPr>
          <w:i/>
        </w:rPr>
        <w:t>komunitného</w:t>
      </w:r>
      <w:proofErr w:type="spellEnd"/>
      <w:r w:rsidRPr="00B34BC0">
        <w:rPr>
          <w:i/>
        </w:rPr>
        <w:t xml:space="preserve"> života sú dôležitým základom pre ďalšie programy , ako </w:t>
      </w:r>
      <w:proofErr w:type="spellStart"/>
      <w:r w:rsidRPr="00B34BC0">
        <w:rPr>
          <w:i/>
        </w:rPr>
        <w:t>jsú</w:t>
      </w:r>
      <w:proofErr w:type="spellEnd"/>
      <w:r w:rsidRPr="00B34BC0">
        <w:rPr>
          <w:i/>
        </w:rPr>
        <w:t xml:space="preserve"> sociálne a vzdelávacie programy , kde kurzy a </w:t>
      </w:r>
      <w:proofErr w:type="spellStart"/>
      <w:r w:rsidRPr="00B34BC0">
        <w:rPr>
          <w:i/>
        </w:rPr>
        <w:t>workshopy</w:t>
      </w:r>
      <w:proofErr w:type="spellEnd"/>
      <w:r w:rsidRPr="00B34BC0">
        <w:rPr>
          <w:i/>
        </w:rPr>
        <w:t xml:space="preserve"> poskytujú nielen vedomosti, ale dávajú ľuďom aj zodpovednosť za skupinu . Podobne, programy na vytváranie pracovných miest a družstvá, kde sa jedná o všeobecne prospešné práce a zabezpečenie cenovo dostupného bývania sú programy, ktoré sú postavené na zásadách komunity a týkajú sa aj susedských spoločenstiev .</w:t>
      </w:r>
    </w:p>
    <w:p w:rsidR="00B34BC0" w:rsidRPr="00B34BC0" w:rsidRDefault="00B34BC0" w:rsidP="00D1703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</w:rPr>
      </w:pPr>
    </w:p>
    <w:p w:rsidR="004046AF" w:rsidRPr="00B34BC0" w:rsidRDefault="004046AF" w:rsidP="00D1703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  <w:color w:val="000000"/>
        </w:rPr>
      </w:pPr>
    </w:p>
    <w:p w:rsidR="004046AF" w:rsidRPr="00B34BC0" w:rsidRDefault="004046AF" w:rsidP="00D1703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  <w:color w:val="000000"/>
        </w:rPr>
      </w:pPr>
      <w:r w:rsidRPr="00B34BC0">
        <w:rPr>
          <w:rFonts w:cs="TimesNewRomanPSMT"/>
          <w:i/>
          <w:color w:val="000000"/>
        </w:rPr>
        <w:t>www.barka.org.pl</w:t>
      </w:r>
    </w:p>
    <w:p w:rsidR="004046AF" w:rsidRPr="00B34BC0" w:rsidRDefault="004046AF" w:rsidP="00D1703C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sectPr w:rsidR="004046AF" w:rsidRPr="00B34BC0" w:rsidSect="000A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1703C"/>
    <w:rsid w:val="000A04D7"/>
    <w:rsid w:val="000D662F"/>
    <w:rsid w:val="001E637D"/>
    <w:rsid w:val="004046AF"/>
    <w:rsid w:val="004654AC"/>
    <w:rsid w:val="00513F89"/>
    <w:rsid w:val="005F386D"/>
    <w:rsid w:val="006A1B2D"/>
    <w:rsid w:val="00B34BC0"/>
    <w:rsid w:val="00D1703C"/>
    <w:rsid w:val="00F9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04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Forum krestanskych institucii</cp:lastModifiedBy>
  <cp:revision>2</cp:revision>
  <dcterms:created xsi:type="dcterms:W3CDTF">2013-11-12T13:56:00Z</dcterms:created>
  <dcterms:modified xsi:type="dcterms:W3CDTF">2013-11-12T13:56:00Z</dcterms:modified>
</cp:coreProperties>
</file>